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E1F" w:rsidRDefault="00CC6E1F" w:rsidP="00CC6E1F">
      <w:pPr>
        <w:jc w:val="center"/>
        <w:rPr>
          <w:b/>
          <w:u w:val="single"/>
        </w:rPr>
      </w:pPr>
      <w:r>
        <w:rPr>
          <w:b/>
          <w:u w:val="single"/>
        </w:rPr>
        <w:t>Ballet Folklórico de La Paz</w:t>
      </w:r>
    </w:p>
    <w:p w:rsidR="00327B71" w:rsidRDefault="003C6CD3" w:rsidP="003C6CD3">
      <w:pPr>
        <w:jc w:val="both"/>
      </w:pPr>
      <w:r w:rsidRPr="003C6CD3">
        <w:rPr>
          <w:b/>
        </w:rPr>
        <w:t>Ballet Folklórico de La Paz - BAFOPAZ</w:t>
      </w:r>
      <w:r>
        <w:t xml:space="preserve"> </w:t>
      </w:r>
      <w:r w:rsidR="00FB4AA0">
        <w:t xml:space="preserve">fue creado el año 2006. Desde entonces </w:t>
      </w:r>
      <w:r>
        <w:t>trabaja en la formación, investigación y difusión de danza y música tradicional boliviana. Durante estos años BAFOPAZ ha presentado sus espectá</w:t>
      </w:r>
      <w:r w:rsidR="004E483D">
        <w:t>culos en casi todas las</w:t>
      </w:r>
      <w:bookmarkStart w:id="0" w:name="_GoBack"/>
      <w:bookmarkEnd w:id="0"/>
      <w:r>
        <w:t xml:space="preserve"> capitales de Bolivia y además en distintas ciudades de Chile, Perú, Ecuador, Colombia, España, Portugal, </w:t>
      </w:r>
      <w:r w:rsidR="00327B71">
        <w:t>Alemania, Holanda, Bélgica,</w:t>
      </w:r>
      <w:r>
        <w:t xml:space="preserve"> Francia</w:t>
      </w:r>
      <w:r w:rsidR="00F3592B">
        <w:t>, Estados Unidos</w:t>
      </w:r>
      <w:r w:rsidR="00327B71">
        <w:t xml:space="preserve"> y Corea del Sur</w:t>
      </w:r>
      <w:r>
        <w:t xml:space="preserve">, realizando un total de </w:t>
      </w:r>
      <w:r w:rsidR="00F3592B">
        <w:t xml:space="preserve">treinta y </w:t>
      </w:r>
      <w:r w:rsidR="00167A86">
        <w:t>cinco</w:t>
      </w:r>
      <w:r w:rsidR="00327B71">
        <w:t xml:space="preserve"> giras internacionales.  </w:t>
      </w:r>
    </w:p>
    <w:p w:rsidR="00167A86" w:rsidRDefault="00167A86" w:rsidP="00167A86">
      <w:pPr>
        <w:jc w:val="both"/>
      </w:pPr>
      <w:r>
        <w:t>Ob</w:t>
      </w:r>
      <w:r w:rsidR="003C6CD3">
        <w:t>tuvo</w:t>
      </w:r>
      <w:r>
        <w:t xml:space="preserve"> reconocimiento en casi todos los festivales donde participa y </w:t>
      </w:r>
      <w:r w:rsidR="003C6CD3">
        <w:t>sus directores fueron reconocidos con la Medalla al Mérito Cultural por el Gobierno del Estado P</w:t>
      </w:r>
      <w:r>
        <w:t xml:space="preserve">lurinacional de Bolivia, además en varias oportunidades, ganaron importantes galardones de cultura en su país como el </w:t>
      </w:r>
      <w:r w:rsidR="003C6CD3">
        <w:t xml:space="preserve">Premio Plurinacional </w:t>
      </w:r>
      <w:r>
        <w:t>“</w:t>
      </w:r>
      <w:r w:rsidR="003C6CD3">
        <w:t>Eduardo Abaroa</w:t>
      </w:r>
      <w:r>
        <w:t>”</w:t>
      </w:r>
      <w:r w:rsidR="003C6CD3">
        <w:t xml:space="preserve"> del Ministerio de Culturas de Bolivia</w:t>
      </w:r>
      <w:r>
        <w:t xml:space="preserve"> y </w:t>
      </w:r>
      <w:r w:rsidR="003C6CD3">
        <w:t xml:space="preserve">el  Premio Municipal </w:t>
      </w:r>
      <w:r>
        <w:t>“</w:t>
      </w:r>
      <w:r w:rsidR="003C6CD3">
        <w:t>Melba Zárate</w:t>
      </w:r>
      <w:r>
        <w:t>”</w:t>
      </w:r>
      <w:r w:rsidR="003C6CD3">
        <w:t xml:space="preserve"> del Municipio de La Paz</w:t>
      </w:r>
      <w:r>
        <w:t>.</w:t>
      </w:r>
      <w:r w:rsidR="003C6CD3">
        <w:t xml:space="preserve"> El año 2015 </w:t>
      </w:r>
      <w:r w:rsidR="00CC6E1F">
        <w:t xml:space="preserve">presentó su espectáculo en la sede de la Unesco en París Francia y </w:t>
      </w:r>
      <w:r w:rsidR="00FB4AA0">
        <w:t xml:space="preserve">a </w:t>
      </w:r>
      <w:r w:rsidR="00CC6E1F">
        <w:t xml:space="preserve">su retorno a Bolivia </w:t>
      </w:r>
      <w:r w:rsidR="003C6CD3">
        <w:t xml:space="preserve">la Asamblea Legislativa Plurinacional </w:t>
      </w:r>
      <w:r w:rsidR="00CC6E1F">
        <w:t xml:space="preserve">le </w:t>
      </w:r>
      <w:r w:rsidR="003C6CD3">
        <w:t>otorgó la Medalla al Mérito Cultural a la Institución</w:t>
      </w:r>
      <w:r>
        <w:t xml:space="preserve"> y </w:t>
      </w:r>
      <w:r w:rsidR="003C6CD3">
        <w:t>el mismo ha sido reconocido con el Escudo de Armas del Municipio de La Paz, otorgado por Concejo Municipal de la Ciudad</w:t>
      </w:r>
      <w:r>
        <w:t>.</w:t>
      </w:r>
    </w:p>
    <w:sectPr w:rsidR="00167A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0836"/>
    <w:multiLevelType w:val="multilevel"/>
    <w:tmpl w:val="7C6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0B6FED"/>
    <w:multiLevelType w:val="hybridMultilevel"/>
    <w:tmpl w:val="729423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83ED2"/>
    <w:multiLevelType w:val="hybridMultilevel"/>
    <w:tmpl w:val="4EFEF000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21518"/>
    <w:multiLevelType w:val="multilevel"/>
    <w:tmpl w:val="B67EB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66615B"/>
    <w:multiLevelType w:val="multilevel"/>
    <w:tmpl w:val="5C0C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04D10"/>
    <w:multiLevelType w:val="hybridMultilevel"/>
    <w:tmpl w:val="48CE864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810C9"/>
    <w:multiLevelType w:val="hybridMultilevel"/>
    <w:tmpl w:val="22FEDABE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25"/>
    <w:rsid w:val="00167A86"/>
    <w:rsid w:val="00182F1E"/>
    <w:rsid w:val="002660DB"/>
    <w:rsid w:val="00327B71"/>
    <w:rsid w:val="003C6CD3"/>
    <w:rsid w:val="004E483D"/>
    <w:rsid w:val="00553150"/>
    <w:rsid w:val="0069364A"/>
    <w:rsid w:val="007A52AA"/>
    <w:rsid w:val="00836563"/>
    <w:rsid w:val="008F0A9D"/>
    <w:rsid w:val="009B01CB"/>
    <w:rsid w:val="00B51725"/>
    <w:rsid w:val="00B5439C"/>
    <w:rsid w:val="00CC6E1F"/>
    <w:rsid w:val="00E77809"/>
    <w:rsid w:val="00EB718B"/>
    <w:rsid w:val="00ED5E78"/>
    <w:rsid w:val="00F3592B"/>
    <w:rsid w:val="00F51E12"/>
    <w:rsid w:val="00FB4AA0"/>
    <w:rsid w:val="00F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718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D5E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718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D5E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4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Usuario de Windows</cp:lastModifiedBy>
  <cp:revision>4</cp:revision>
  <cp:lastPrinted>2017-12-06T03:37:00Z</cp:lastPrinted>
  <dcterms:created xsi:type="dcterms:W3CDTF">2019-02-27T22:44:00Z</dcterms:created>
  <dcterms:modified xsi:type="dcterms:W3CDTF">2023-01-06T08:55:00Z</dcterms:modified>
</cp:coreProperties>
</file>